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E2C" w:rsidRDefault="00C31808">
      <w:pPr>
        <w:spacing w:after="483" w:line="276" w:lineRule="auto"/>
        <w:jc w:val="both"/>
      </w:pPr>
      <w:bookmarkStart w:id="0" w:name="_GoBack"/>
      <w:bookmarkEnd w:id="0"/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9E6E2C" w:rsidTr="00094EC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 w:rsidP="00342B0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>Родн</w:t>
            </w:r>
            <w:r w:rsidR="00342B0B">
              <w:rPr>
                <w:b w:val="0"/>
                <w:u w:val="none"/>
              </w:rPr>
              <w:t xml:space="preserve">ой </w:t>
            </w:r>
            <w:proofErr w:type="gramStart"/>
            <w:r w:rsidR="00342B0B">
              <w:rPr>
                <w:b w:val="0"/>
                <w:u w:val="none"/>
              </w:rPr>
              <w:t>( татарский</w:t>
            </w:r>
            <w:proofErr w:type="gramEnd"/>
            <w:r w:rsidR="00342B0B">
              <w:rPr>
                <w:b w:val="0"/>
                <w:u w:val="none"/>
              </w:rPr>
              <w:t>) язык</w:t>
            </w:r>
          </w:p>
        </w:tc>
      </w:tr>
      <w:tr w:rsidR="009E6E2C" w:rsidTr="00094EC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 w:rsidP="00094EC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8 </w:t>
            </w:r>
          </w:p>
        </w:tc>
      </w:tr>
      <w:tr w:rsidR="00094ECB" w:rsidTr="00094EC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Pr="00094ECB" w:rsidRDefault="00094ECB" w:rsidP="00094ECB">
            <w:pPr>
              <w:jc w:val="both"/>
              <w:rPr>
                <w:b w:val="0"/>
                <w:u w:val="none"/>
              </w:rPr>
            </w:pPr>
            <w:r w:rsidRPr="00094ECB">
              <w:rPr>
                <w:b w:val="0"/>
                <w:u w:val="none"/>
              </w:rPr>
              <w:t xml:space="preserve">Николаева Елена Ивановна </w:t>
            </w:r>
          </w:p>
        </w:tc>
      </w:tr>
      <w:tr w:rsidR="00094ECB" w:rsidTr="00094ECB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 w:right="120"/>
              <w:jc w:val="both"/>
            </w:pPr>
            <w:r>
              <w:rPr>
                <w:u w:val="none"/>
              </w:rPr>
              <w:t xml:space="preserve">Электронный адрес почты учителя / </w:t>
            </w:r>
            <w:proofErr w:type="spellStart"/>
            <w:r>
              <w:rPr>
                <w:u w:val="none"/>
              </w:rPr>
              <w:t>WhatsApp</w:t>
            </w:r>
            <w:proofErr w:type="spellEnd"/>
            <w:r>
              <w:rPr>
                <w:u w:val="none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Pr="008A2541" w:rsidRDefault="00094ECB" w:rsidP="00094ECB">
            <w:pPr>
              <w:jc w:val="left"/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color="0000FF"/>
              </w:rPr>
              <w:t>@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094ECB" w:rsidRDefault="00094ECB" w:rsidP="00094ECB">
            <w:pPr>
              <w:ind w:right="3897"/>
              <w:jc w:val="left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094ECB" w:rsidTr="00094EC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7A3391" w:rsidP="00094ECB">
            <w:pPr>
              <w:spacing w:after="0" w:line="276" w:lineRule="auto"/>
              <w:jc w:val="left"/>
            </w:pPr>
            <w:r>
              <w:rPr>
                <w:b w:val="0"/>
                <w:color w:val="auto"/>
                <w:u w:val="none"/>
              </w:rPr>
              <w:t>24</w:t>
            </w:r>
            <w:r w:rsidR="00541C17" w:rsidRPr="00A43FF1">
              <w:rPr>
                <w:b w:val="0"/>
                <w:color w:val="auto"/>
                <w:u w:val="none"/>
              </w:rPr>
              <w:t>.</w:t>
            </w:r>
            <w:r w:rsidR="00A43FF1" w:rsidRPr="00A43FF1">
              <w:rPr>
                <w:b w:val="0"/>
                <w:color w:val="auto"/>
                <w:u w:val="none"/>
              </w:rPr>
              <w:t>04</w:t>
            </w:r>
          </w:p>
        </w:tc>
      </w:tr>
      <w:tr w:rsidR="00094ECB" w:rsidTr="00094ECB">
        <w:trPr>
          <w:trHeight w:val="19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B0B" w:rsidRPr="007A3391" w:rsidRDefault="00094ECB" w:rsidP="007A3391">
            <w:pPr>
              <w:jc w:val="both"/>
            </w:pPr>
            <w:r>
              <w:rPr>
                <w:color w:val="7030A0"/>
                <w:u w:val="none"/>
              </w:rPr>
              <w:t xml:space="preserve">Тема. </w:t>
            </w:r>
            <w:r w:rsidR="007A3391" w:rsidRPr="007A3391">
              <w:rPr>
                <w:b w:val="0"/>
                <w:i/>
                <w:szCs w:val="24"/>
                <w:u w:val="none"/>
                <w:lang w:val="tt-RU"/>
              </w:rPr>
              <w:t xml:space="preserve">Самостоятельная работа по теме </w:t>
            </w:r>
            <w:r w:rsidR="007A3391" w:rsidRPr="007A3391">
              <w:rPr>
                <w:b w:val="0"/>
                <w:bCs/>
                <w:szCs w:val="24"/>
                <w:u w:val="none"/>
                <w:lang w:val="tt-RU"/>
              </w:rPr>
              <w:t>“Природа и мы”.</w:t>
            </w:r>
          </w:p>
        </w:tc>
      </w:tr>
      <w:tr w:rsidR="00094ECB" w:rsidTr="00094ECB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1"/>
              <w:jc w:val="left"/>
            </w:pPr>
            <w:r>
              <w:rPr>
                <w:b w:val="0"/>
                <w:u w:val="none"/>
              </w:rPr>
              <w:t xml:space="preserve">- </w:t>
            </w:r>
          </w:p>
          <w:p w:rsidR="00094ECB" w:rsidRDefault="00094ECB" w:rsidP="00094EC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 </w:t>
            </w:r>
          </w:p>
        </w:tc>
      </w:tr>
      <w:tr w:rsidR="00094ECB" w:rsidTr="00094ECB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FA0C09" w:rsidP="00FB5B01">
            <w:pPr>
              <w:spacing w:after="0" w:line="276" w:lineRule="auto"/>
              <w:ind w:right="1398"/>
              <w:jc w:val="both"/>
            </w:pPr>
            <w:r>
              <w:rPr>
                <w:b w:val="0"/>
                <w:u w:val="none"/>
              </w:rPr>
              <w:t xml:space="preserve"> </w:t>
            </w:r>
            <w:proofErr w:type="gramStart"/>
            <w:r>
              <w:rPr>
                <w:b w:val="0"/>
                <w:u w:val="none"/>
              </w:rPr>
              <w:t>выполнить</w:t>
            </w:r>
            <w:proofErr w:type="gramEnd"/>
            <w:r>
              <w:rPr>
                <w:b w:val="0"/>
                <w:u w:val="none"/>
              </w:rPr>
              <w:t xml:space="preserve"> </w:t>
            </w:r>
            <w:proofErr w:type="spellStart"/>
            <w:r>
              <w:rPr>
                <w:b w:val="0"/>
                <w:u w:val="none"/>
              </w:rPr>
              <w:t>упр</w:t>
            </w:r>
            <w:proofErr w:type="spellEnd"/>
            <w:r>
              <w:rPr>
                <w:b w:val="0"/>
                <w:u w:val="none"/>
              </w:rPr>
              <w:t xml:space="preserve"> 6, отгадать ребус</w:t>
            </w:r>
          </w:p>
        </w:tc>
      </w:tr>
    </w:tbl>
    <w:p w:rsidR="009E6E2C" w:rsidRDefault="00C31808">
      <w:pPr>
        <w:spacing w:after="227"/>
        <w:jc w:val="both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p w:rsidR="007A3391" w:rsidRPr="007A3391" w:rsidRDefault="007A3391" w:rsidP="007A3391">
      <w:pPr>
        <w:numPr>
          <w:ilvl w:val="0"/>
          <w:numId w:val="3"/>
        </w:numPr>
        <w:spacing w:after="0" w:line="276" w:lineRule="auto"/>
        <w:contextualSpacing/>
        <w:jc w:val="left"/>
        <w:rPr>
          <w:rFonts w:eastAsiaTheme="minorHAnsi"/>
          <w:color w:val="auto"/>
          <w:sz w:val="22"/>
          <w:u w:val="none"/>
          <w:lang w:eastAsia="en-US"/>
        </w:rPr>
      </w:pPr>
      <w:r w:rsidRPr="007A3391">
        <w:rPr>
          <w:rFonts w:eastAsiaTheme="minorHAnsi"/>
          <w:color w:val="auto"/>
          <w:sz w:val="22"/>
          <w:u w:val="none"/>
          <w:lang w:val="tt-RU" w:eastAsia="en-US"/>
        </w:rPr>
        <w:t xml:space="preserve">Тәрҗемә итегез. </w:t>
      </w:r>
    </w:p>
    <w:p w:rsidR="007A3391" w:rsidRDefault="007A3391" w:rsidP="007A3391">
      <w:pPr>
        <w:spacing w:after="0"/>
        <w:ind w:left="360"/>
        <w:jc w:val="left"/>
        <w:rPr>
          <w:rFonts w:eastAsiaTheme="minorHAnsi"/>
          <w:b w:val="0"/>
          <w:color w:val="auto"/>
          <w:sz w:val="22"/>
          <w:u w:val="none"/>
          <w:lang w:eastAsia="en-US"/>
        </w:rPr>
      </w:pPr>
      <w:r w:rsidRPr="007A3391">
        <w:rPr>
          <w:rFonts w:eastAsiaTheme="minorHAnsi"/>
          <w:b w:val="0"/>
          <w:color w:val="auto"/>
          <w:sz w:val="22"/>
          <w:u w:val="none"/>
          <w:lang w:val="tt-RU" w:eastAsia="en-US"/>
        </w:rPr>
        <w:t xml:space="preserve"> </w:t>
      </w:r>
      <w:r w:rsidRPr="007A3391">
        <w:rPr>
          <w:rFonts w:eastAsiaTheme="minorHAnsi"/>
          <w:b w:val="0"/>
          <w:color w:val="auto"/>
          <w:sz w:val="22"/>
          <w:u w:val="none"/>
          <w:lang w:eastAsia="en-US"/>
        </w:rPr>
        <w:t xml:space="preserve">Камень, песок, вода, дерево, воздух, животные и растения – всё это природа. </w:t>
      </w:r>
    </w:p>
    <w:p w:rsidR="007A3391" w:rsidRPr="007A3391" w:rsidRDefault="007A3391" w:rsidP="007A3391">
      <w:pPr>
        <w:spacing w:after="0"/>
        <w:ind w:left="360"/>
        <w:jc w:val="left"/>
        <w:rPr>
          <w:rFonts w:eastAsiaTheme="minorHAnsi"/>
          <w:b w:val="0"/>
          <w:color w:val="auto"/>
          <w:sz w:val="22"/>
          <w:u w:val="none"/>
          <w:lang w:eastAsia="en-US"/>
        </w:rPr>
      </w:pPr>
    </w:p>
    <w:p w:rsidR="007A3391" w:rsidRPr="007A3391" w:rsidRDefault="007A3391" w:rsidP="007A3391">
      <w:pPr>
        <w:numPr>
          <w:ilvl w:val="0"/>
          <w:numId w:val="3"/>
        </w:numPr>
        <w:spacing w:after="0" w:line="276" w:lineRule="auto"/>
        <w:contextualSpacing/>
        <w:jc w:val="left"/>
        <w:rPr>
          <w:rFonts w:eastAsiaTheme="minorHAnsi"/>
          <w:color w:val="auto"/>
          <w:sz w:val="22"/>
          <w:u w:val="none"/>
          <w:lang w:eastAsia="en-US"/>
        </w:rPr>
      </w:pPr>
      <w:r w:rsidRPr="007A3391">
        <w:rPr>
          <w:rFonts w:eastAsiaTheme="minorHAnsi"/>
          <w:color w:val="auto"/>
          <w:sz w:val="22"/>
          <w:u w:val="none"/>
          <w:lang w:val="tt-RU" w:eastAsia="en-US"/>
        </w:rPr>
        <w:t xml:space="preserve">Дәвам итеп языгыз. </w:t>
      </w:r>
    </w:p>
    <w:p w:rsidR="007A3391" w:rsidRPr="007A3391" w:rsidRDefault="007A3391" w:rsidP="007A3391">
      <w:pPr>
        <w:numPr>
          <w:ilvl w:val="0"/>
          <w:numId w:val="4"/>
        </w:numPr>
        <w:spacing w:after="0" w:line="276" w:lineRule="auto"/>
        <w:contextualSpacing/>
        <w:jc w:val="left"/>
        <w:rPr>
          <w:rFonts w:eastAsiaTheme="minorHAnsi"/>
          <w:b w:val="0"/>
          <w:color w:val="auto"/>
          <w:sz w:val="22"/>
          <w:u w:val="none"/>
          <w:lang w:val="tt-RU" w:eastAsia="en-US"/>
        </w:rPr>
      </w:pPr>
      <w:proofErr w:type="spellStart"/>
      <w:r w:rsidRPr="007A3391">
        <w:rPr>
          <w:rFonts w:eastAsiaTheme="minorHAnsi"/>
          <w:b w:val="0"/>
          <w:color w:val="auto"/>
          <w:sz w:val="22"/>
          <w:u w:val="none"/>
          <w:lang w:eastAsia="en-US"/>
        </w:rPr>
        <w:t>Табигать</w:t>
      </w:r>
      <w:proofErr w:type="spellEnd"/>
      <w:r w:rsidRPr="007A3391">
        <w:rPr>
          <w:rFonts w:eastAsiaTheme="minorHAnsi"/>
          <w:b w:val="0"/>
          <w:color w:val="auto"/>
          <w:sz w:val="22"/>
          <w:u w:val="none"/>
          <w:lang w:val="tt-RU" w:eastAsia="en-US"/>
        </w:rPr>
        <w:t xml:space="preserve"> </w:t>
      </w:r>
      <w:proofErr w:type="gramStart"/>
      <w:r w:rsidRPr="007A3391">
        <w:rPr>
          <w:rFonts w:eastAsiaTheme="minorHAnsi"/>
          <w:b w:val="0"/>
          <w:color w:val="auto"/>
          <w:sz w:val="22"/>
          <w:u w:val="none"/>
          <w:lang w:val="tt-RU" w:eastAsia="en-US"/>
        </w:rPr>
        <w:t>ул  ...</w:t>
      </w:r>
      <w:proofErr w:type="gramEnd"/>
      <w:r w:rsidRPr="007A3391">
        <w:rPr>
          <w:rFonts w:eastAsiaTheme="minorHAnsi"/>
          <w:b w:val="0"/>
          <w:color w:val="auto"/>
          <w:sz w:val="22"/>
          <w:u w:val="none"/>
          <w:lang w:val="tt-RU" w:eastAsia="en-US"/>
        </w:rPr>
        <w:t xml:space="preserve">            2)  </w:t>
      </w:r>
      <w:proofErr w:type="spellStart"/>
      <w:r w:rsidRPr="007A3391">
        <w:rPr>
          <w:rFonts w:eastAsiaTheme="minorHAnsi"/>
          <w:b w:val="0"/>
          <w:color w:val="auto"/>
          <w:sz w:val="22"/>
          <w:u w:val="none"/>
          <w:lang w:eastAsia="en-US"/>
        </w:rPr>
        <w:t>Табигать</w:t>
      </w:r>
      <w:proofErr w:type="spellEnd"/>
      <w:r w:rsidRPr="007A3391">
        <w:rPr>
          <w:rFonts w:eastAsiaTheme="minorHAnsi"/>
          <w:b w:val="0"/>
          <w:color w:val="auto"/>
          <w:sz w:val="22"/>
          <w:u w:val="none"/>
          <w:lang w:val="tt-RU" w:eastAsia="en-US"/>
        </w:rPr>
        <w:t>не  саклау  ...</w:t>
      </w:r>
    </w:p>
    <w:p w:rsidR="007A3391" w:rsidRPr="007A3391" w:rsidRDefault="007A3391" w:rsidP="00FB5B01">
      <w:pPr>
        <w:numPr>
          <w:ilvl w:val="0"/>
          <w:numId w:val="5"/>
        </w:numPr>
        <w:spacing w:after="0" w:line="276" w:lineRule="auto"/>
        <w:contextualSpacing/>
        <w:jc w:val="left"/>
        <w:rPr>
          <w:rFonts w:eastAsiaTheme="minorHAnsi"/>
          <w:b w:val="0"/>
          <w:color w:val="auto"/>
          <w:sz w:val="22"/>
          <w:u w:val="none"/>
          <w:lang w:val="tt-RU" w:eastAsia="en-US"/>
        </w:rPr>
      </w:pPr>
      <w:r w:rsidRPr="007A3391">
        <w:rPr>
          <w:rFonts w:eastAsiaTheme="minorHAnsi"/>
          <w:b w:val="0"/>
          <w:color w:val="auto"/>
          <w:sz w:val="22"/>
          <w:u w:val="none"/>
          <w:lang w:val="tt-RU" w:eastAsia="en-US"/>
        </w:rPr>
        <w:t>Кешеләр киләчәк турында  ...</w:t>
      </w:r>
    </w:p>
    <w:p w:rsidR="007A3391" w:rsidRDefault="007A3391" w:rsidP="007A3391">
      <w:pPr>
        <w:numPr>
          <w:ilvl w:val="0"/>
          <w:numId w:val="3"/>
        </w:numPr>
        <w:spacing w:after="0" w:line="276" w:lineRule="auto"/>
        <w:contextualSpacing/>
        <w:jc w:val="left"/>
        <w:rPr>
          <w:rFonts w:eastAsiaTheme="minorHAnsi"/>
          <w:color w:val="auto"/>
          <w:sz w:val="22"/>
          <w:u w:val="none"/>
          <w:lang w:val="tt-RU" w:eastAsia="en-US"/>
        </w:rPr>
      </w:pPr>
      <w:r w:rsidRPr="007A3391">
        <w:rPr>
          <w:rFonts w:eastAsiaTheme="minorHAnsi"/>
          <w:color w:val="auto"/>
          <w:sz w:val="22"/>
          <w:u w:val="none"/>
          <w:lang w:val="tt-RU" w:eastAsia="en-US"/>
        </w:rPr>
        <w:t>Кеше табигатьтән нәрсәләр ала? Исегезгә төшереп языгыз</w:t>
      </w:r>
    </w:p>
    <w:p w:rsidR="007A3391" w:rsidRPr="00FB5B01" w:rsidRDefault="007A3391" w:rsidP="00FB5B01">
      <w:pPr>
        <w:numPr>
          <w:ilvl w:val="0"/>
          <w:numId w:val="3"/>
        </w:numPr>
        <w:spacing w:after="0" w:line="276" w:lineRule="auto"/>
        <w:contextualSpacing/>
        <w:jc w:val="left"/>
        <w:rPr>
          <w:rFonts w:eastAsiaTheme="minorHAnsi"/>
          <w:color w:val="auto"/>
          <w:sz w:val="22"/>
          <w:u w:val="none"/>
          <w:lang w:val="tt-RU" w:eastAsia="en-US"/>
        </w:rPr>
      </w:pPr>
      <w:r w:rsidRPr="007A3391">
        <w:rPr>
          <w:rFonts w:eastAsiaTheme="minorHAnsi"/>
          <w:color w:val="auto"/>
          <w:sz w:val="22"/>
          <w:u w:val="none"/>
          <w:lang w:val="tt-RU" w:eastAsia="en-US"/>
        </w:rPr>
        <w:t>Как ска</w:t>
      </w:r>
      <w:r w:rsidRPr="007A3391">
        <w:rPr>
          <w:rFonts w:eastAsiaTheme="minorHAnsi"/>
          <w:color w:val="auto"/>
          <w:sz w:val="22"/>
          <w:u w:val="none"/>
          <w:lang w:eastAsia="en-US"/>
        </w:rPr>
        <w:t xml:space="preserve">жете о том, что: </w:t>
      </w:r>
    </w:p>
    <w:p w:rsidR="007A3391" w:rsidRPr="007A3391" w:rsidRDefault="007A3391" w:rsidP="00FB5B01">
      <w:pPr>
        <w:spacing w:after="0" w:line="276" w:lineRule="auto"/>
        <w:ind w:left="360"/>
        <w:contextualSpacing/>
        <w:jc w:val="left"/>
        <w:rPr>
          <w:rFonts w:eastAsiaTheme="minorHAnsi"/>
          <w:color w:val="auto"/>
          <w:sz w:val="22"/>
          <w:u w:val="none"/>
          <w:lang w:val="tt-RU" w:eastAsia="en-US"/>
        </w:rPr>
      </w:pPr>
      <w:r w:rsidRPr="007A3391">
        <w:rPr>
          <w:rFonts w:eastAsiaTheme="minorHAnsi"/>
          <w:b w:val="0"/>
          <w:color w:val="auto"/>
          <w:sz w:val="22"/>
          <w:u w:val="none"/>
          <w:lang w:val="tt-RU" w:eastAsia="en-US"/>
        </w:rPr>
        <w:t xml:space="preserve"> – любите отдыхать на природе;</w:t>
      </w:r>
    </w:p>
    <w:p w:rsidR="007A3391" w:rsidRDefault="007A3391" w:rsidP="007A3391">
      <w:pPr>
        <w:spacing w:after="0"/>
        <w:jc w:val="left"/>
        <w:rPr>
          <w:rFonts w:eastAsiaTheme="minorHAnsi"/>
          <w:b w:val="0"/>
          <w:color w:val="auto"/>
          <w:sz w:val="22"/>
          <w:u w:val="none"/>
          <w:lang w:val="tt-RU" w:eastAsia="en-US"/>
        </w:rPr>
      </w:pPr>
      <w:r w:rsidRPr="007A3391">
        <w:rPr>
          <w:rFonts w:eastAsiaTheme="minorHAnsi"/>
          <w:b w:val="0"/>
          <w:color w:val="auto"/>
          <w:sz w:val="22"/>
          <w:u w:val="none"/>
          <w:lang w:val="tt-RU" w:eastAsia="en-US"/>
        </w:rPr>
        <w:t xml:space="preserve">          – бабушка часто заваривает чай с травами?</w:t>
      </w:r>
    </w:p>
    <w:p w:rsidR="007A3391" w:rsidRPr="007A3391" w:rsidRDefault="007A3391" w:rsidP="007A3391">
      <w:pPr>
        <w:spacing w:after="0"/>
        <w:jc w:val="left"/>
        <w:rPr>
          <w:rFonts w:eastAsiaTheme="minorHAnsi"/>
          <w:b w:val="0"/>
          <w:color w:val="auto"/>
          <w:sz w:val="22"/>
          <w:u w:val="none"/>
          <w:lang w:val="tt-RU" w:eastAsia="en-US"/>
        </w:rPr>
      </w:pPr>
    </w:p>
    <w:p w:rsidR="007A3391" w:rsidRPr="007A3391" w:rsidRDefault="007A3391" w:rsidP="007A3391">
      <w:pPr>
        <w:numPr>
          <w:ilvl w:val="0"/>
          <w:numId w:val="3"/>
        </w:numPr>
        <w:spacing w:after="0" w:line="276" w:lineRule="auto"/>
        <w:contextualSpacing/>
        <w:jc w:val="left"/>
        <w:rPr>
          <w:rFonts w:eastAsiaTheme="minorHAnsi"/>
          <w:color w:val="auto"/>
          <w:sz w:val="22"/>
          <w:u w:val="none"/>
          <w:lang w:val="tt-RU" w:eastAsia="en-US"/>
        </w:rPr>
      </w:pPr>
      <w:r w:rsidRPr="007A3391">
        <w:rPr>
          <w:rFonts w:eastAsiaTheme="minorHAnsi"/>
          <w:color w:val="auto"/>
          <w:sz w:val="22"/>
          <w:u w:val="none"/>
          <w:lang w:val="tt-RU" w:eastAsia="en-US"/>
        </w:rPr>
        <w:t xml:space="preserve"> «Табигать һәм без» темасына кечкенә хикәя языгыз. (9-10 җөмлә.)</w:t>
      </w:r>
    </w:p>
    <w:p w:rsidR="007A3391" w:rsidRPr="007A3391" w:rsidRDefault="007A3391" w:rsidP="007A3391">
      <w:pPr>
        <w:spacing w:after="200" w:line="276" w:lineRule="auto"/>
        <w:jc w:val="left"/>
        <w:rPr>
          <w:rFonts w:asciiTheme="minorHAnsi" w:eastAsiaTheme="minorHAnsi" w:hAnsiTheme="minorHAnsi" w:cstheme="minorBidi"/>
          <w:b w:val="0"/>
          <w:color w:val="auto"/>
          <w:sz w:val="22"/>
          <w:u w:val="none"/>
          <w:lang w:val="tt-RU" w:eastAsia="en-US"/>
        </w:rPr>
      </w:pPr>
    </w:p>
    <w:p w:rsidR="00FA0C09" w:rsidRPr="00FA0C09" w:rsidRDefault="00FA0C09" w:rsidP="00342B0B">
      <w:pPr>
        <w:spacing w:after="40"/>
        <w:jc w:val="left"/>
        <w:rPr>
          <w:b w:val="0"/>
          <w:u w:val="none"/>
        </w:rPr>
      </w:pPr>
    </w:p>
    <w:p w:rsidR="009E6E2C" w:rsidRDefault="009E6E2C">
      <w:pPr>
        <w:spacing w:after="32"/>
        <w:jc w:val="both"/>
      </w:pP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lastRenderedPageBreak/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1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 w:rsidP="000263D5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9E6E2C">
      <w:pPr>
        <w:spacing w:after="0" w:line="276" w:lineRule="auto"/>
        <w:ind w:left="19" w:right="1736"/>
        <w:jc w:val="left"/>
      </w:pPr>
    </w:p>
    <w:p w:rsidR="009E6E2C" w:rsidRDefault="009E6E2C" w:rsidP="00FA0C09">
      <w:pPr>
        <w:spacing w:after="32"/>
        <w:jc w:val="both"/>
      </w:pPr>
    </w:p>
    <w:p w:rsidR="00FA0C09" w:rsidRDefault="00FA0C09" w:rsidP="00FA0C09">
      <w:pPr>
        <w:spacing w:after="31"/>
        <w:jc w:val="both"/>
      </w:pPr>
    </w:p>
    <w:p w:rsidR="009E6E2C" w:rsidRDefault="009E6E2C">
      <w:pPr>
        <w:spacing w:after="0"/>
        <w:jc w:val="both"/>
      </w:pPr>
    </w:p>
    <w:sectPr w:rsidR="009E6E2C">
      <w:pgSz w:w="11904" w:h="16838"/>
      <w:pgMar w:top="1179" w:right="847" w:bottom="836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4365D"/>
    <w:multiLevelType w:val="hybridMultilevel"/>
    <w:tmpl w:val="B1A23E56"/>
    <w:lvl w:ilvl="0" w:tplc="B9C09018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C21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E83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614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206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8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80A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A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6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016581"/>
    <w:multiLevelType w:val="hybridMultilevel"/>
    <w:tmpl w:val="7E0055FE"/>
    <w:lvl w:ilvl="0" w:tplc="62AAA1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A445CB"/>
    <w:multiLevelType w:val="hybridMultilevel"/>
    <w:tmpl w:val="7F901B7A"/>
    <w:lvl w:ilvl="0" w:tplc="2E6AFB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61BFB"/>
    <w:multiLevelType w:val="hybridMultilevel"/>
    <w:tmpl w:val="CA907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80725"/>
    <w:multiLevelType w:val="hybridMultilevel"/>
    <w:tmpl w:val="15D4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2C"/>
    <w:rsid w:val="00022023"/>
    <w:rsid w:val="000263D5"/>
    <w:rsid w:val="00094ECB"/>
    <w:rsid w:val="0009692F"/>
    <w:rsid w:val="00226191"/>
    <w:rsid w:val="00342B0B"/>
    <w:rsid w:val="00541C17"/>
    <w:rsid w:val="007A3391"/>
    <w:rsid w:val="007D756C"/>
    <w:rsid w:val="009E6E2C"/>
    <w:rsid w:val="00A43FF1"/>
    <w:rsid w:val="00C31808"/>
    <w:rsid w:val="00FA0C09"/>
    <w:rsid w:val="00FB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4013C-871B-4D5D-8092-97595BD8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42B0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2</cp:revision>
  <dcterms:created xsi:type="dcterms:W3CDTF">2020-04-17T15:34:00Z</dcterms:created>
  <dcterms:modified xsi:type="dcterms:W3CDTF">2020-04-17T15:34:00Z</dcterms:modified>
</cp:coreProperties>
</file>